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A4B5B" w14:textId="77777777" w:rsidR="0085085B" w:rsidRDefault="0085085B" w:rsidP="0085085B">
      <w:pPr>
        <w:jc w:val="center"/>
        <w:rPr>
          <w:rFonts w:eastAsia="標楷體" w:hAnsi="標楷體"/>
          <w:sz w:val="48"/>
          <w:szCs w:val="48"/>
        </w:rPr>
      </w:pPr>
      <w:r>
        <w:rPr>
          <w:rFonts w:eastAsia="標楷體" w:hAnsi="標楷體" w:hint="eastAsia"/>
          <w:sz w:val="48"/>
          <w:szCs w:val="48"/>
        </w:rPr>
        <w:t>中原大學智慧運算與大數據碩士學位學程</w:t>
      </w:r>
    </w:p>
    <w:p w14:paraId="122EF56E" w14:textId="50BE87BD" w:rsidR="0085085B" w:rsidRPr="00585BDD" w:rsidRDefault="0085085B" w:rsidP="0085085B">
      <w:pPr>
        <w:jc w:val="center"/>
        <w:rPr>
          <w:rFonts w:eastAsia="標楷體"/>
          <w:sz w:val="48"/>
          <w:szCs w:val="48"/>
        </w:rPr>
      </w:pPr>
      <w:r w:rsidRPr="00585BDD">
        <w:rPr>
          <w:rFonts w:eastAsia="標楷體" w:hAnsi="標楷體"/>
          <w:sz w:val="48"/>
          <w:szCs w:val="48"/>
        </w:rPr>
        <w:t>論文投稿證明書</w:t>
      </w:r>
    </w:p>
    <w:p w14:paraId="2E8A39A7" w14:textId="77777777" w:rsidR="0085085B" w:rsidRPr="00585BDD" w:rsidRDefault="0085085B" w:rsidP="0085085B">
      <w:pPr>
        <w:rPr>
          <w:rFonts w:eastAsia="標楷體" w:hAnsi="標楷體" w:hint="eastAsia"/>
          <w:sz w:val="28"/>
          <w:szCs w:val="28"/>
        </w:rPr>
      </w:pPr>
    </w:p>
    <w:p w14:paraId="07D29A75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 w:hAnsi="標楷體"/>
          <w:sz w:val="28"/>
          <w:szCs w:val="28"/>
        </w:rPr>
        <w:t>學號：</w:t>
      </w:r>
      <w:r w:rsidRPr="00585BDD">
        <w:rPr>
          <w:rFonts w:eastAsia="標楷體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 xml:space="preserve">     </w:t>
      </w:r>
      <w:r w:rsidRPr="00585BDD">
        <w:rPr>
          <w:rFonts w:eastAsia="標楷體"/>
          <w:sz w:val="28"/>
          <w:szCs w:val="28"/>
        </w:rPr>
        <w:t xml:space="preserve"> </w:t>
      </w:r>
      <w:r w:rsidRPr="00585BDD">
        <w:rPr>
          <w:rFonts w:eastAsia="標楷體" w:hAnsi="標楷體"/>
          <w:sz w:val="28"/>
          <w:szCs w:val="28"/>
        </w:rPr>
        <w:t>姓名：</w:t>
      </w:r>
      <w:r w:rsidRPr="00585BDD"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 xml:space="preserve">  </w:t>
      </w:r>
      <w:r w:rsidRPr="00585BDD">
        <w:rPr>
          <w:rFonts w:eastAsia="標楷體"/>
          <w:sz w:val="28"/>
          <w:szCs w:val="28"/>
        </w:rPr>
        <w:t xml:space="preserve">       </w:t>
      </w:r>
      <w:r w:rsidRPr="00585BDD">
        <w:rPr>
          <w:rFonts w:eastAsia="標楷體" w:hAnsi="標楷體"/>
          <w:sz w:val="28"/>
          <w:szCs w:val="28"/>
        </w:rPr>
        <w:t>指導教授簽名：</w:t>
      </w:r>
    </w:p>
    <w:p w14:paraId="357C255D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 w:hAnsi="標楷體"/>
          <w:sz w:val="28"/>
          <w:szCs w:val="28"/>
        </w:rPr>
        <w:t>研討會</w:t>
      </w:r>
      <w:r w:rsidRPr="00585BDD">
        <w:rPr>
          <w:rFonts w:eastAsia="標楷體"/>
          <w:sz w:val="28"/>
          <w:szCs w:val="28"/>
        </w:rPr>
        <w:t>/</w:t>
      </w:r>
      <w:r w:rsidRPr="00585BDD">
        <w:rPr>
          <w:rFonts w:eastAsia="標楷體" w:hAnsi="標楷體"/>
          <w:sz w:val="28"/>
          <w:szCs w:val="28"/>
        </w:rPr>
        <w:t>期刊全稱：中文：</w:t>
      </w:r>
    </w:p>
    <w:p w14:paraId="76B236BA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/>
          <w:sz w:val="28"/>
          <w:szCs w:val="28"/>
        </w:rPr>
        <w:t xml:space="preserve">           </w:t>
      </w:r>
      <w:r w:rsidRPr="00585BDD">
        <w:rPr>
          <w:rFonts w:eastAsia="標楷體" w:hint="eastAsia"/>
          <w:sz w:val="28"/>
          <w:szCs w:val="28"/>
        </w:rPr>
        <w:t xml:space="preserve">     </w:t>
      </w:r>
      <w:r w:rsidRPr="00585BDD">
        <w:rPr>
          <w:rFonts w:eastAsia="標楷體"/>
          <w:sz w:val="28"/>
          <w:szCs w:val="28"/>
        </w:rPr>
        <w:t xml:space="preserve"> </w:t>
      </w:r>
      <w:r w:rsidRPr="00585BDD">
        <w:rPr>
          <w:rFonts w:eastAsia="標楷體" w:hAnsi="標楷體"/>
          <w:sz w:val="28"/>
          <w:szCs w:val="28"/>
        </w:rPr>
        <w:t>英文：</w:t>
      </w:r>
    </w:p>
    <w:p w14:paraId="2DEA6486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 w:hAnsi="標楷體"/>
          <w:sz w:val="28"/>
          <w:szCs w:val="28"/>
        </w:rPr>
        <w:t>研討會</w:t>
      </w:r>
      <w:r w:rsidRPr="00585BDD">
        <w:rPr>
          <w:rFonts w:eastAsia="標楷體"/>
          <w:sz w:val="28"/>
          <w:szCs w:val="28"/>
        </w:rPr>
        <w:t>/</w:t>
      </w:r>
      <w:r w:rsidRPr="00585BDD">
        <w:rPr>
          <w:rFonts w:eastAsia="標楷體" w:hAnsi="標楷體"/>
          <w:sz w:val="28"/>
          <w:szCs w:val="28"/>
        </w:rPr>
        <w:t>期刊簡稱：</w:t>
      </w:r>
    </w:p>
    <w:p w14:paraId="141F3256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 w:hAnsi="標楷體"/>
          <w:sz w:val="28"/>
          <w:szCs w:val="28"/>
        </w:rPr>
        <w:t>投稿論文題目：</w:t>
      </w:r>
    </w:p>
    <w:p w14:paraId="0BDAD5ED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/>
          <w:sz w:val="28"/>
          <w:szCs w:val="28"/>
        </w:rPr>
        <w:t>(</w:t>
      </w:r>
      <w:r w:rsidRPr="00585BDD">
        <w:rPr>
          <w:rFonts w:eastAsia="標楷體" w:hAnsi="標楷體"/>
          <w:sz w:val="28"/>
          <w:szCs w:val="28"/>
        </w:rPr>
        <w:t>中英文皆可</w:t>
      </w:r>
      <w:r w:rsidRPr="00585BDD">
        <w:rPr>
          <w:rFonts w:eastAsia="標楷體"/>
          <w:sz w:val="28"/>
          <w:szCs w:val="28"/>
        </w:rPr>
        <w:t>)</w:t>
      </w:r>
    </w:p>
    <w:p w14:paraId="654D9FEA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 w:hAnsi="標楷體"/>
          <w:sz w:val="28"/>
          <w:szCs w:val="28"/>
        </w:rPr>
        <w:t>論文掛名順序：</w:t>
      </w:r>
    </w:p>
    <w:p w14:paraId="6DFCC466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 w:hAnsi="標楷體"/>
          <w:sz w:val="28"/>
          <w:szCs w:val="28"/>
        </w:rPr>
        <w:t>投稿日期：</w:t>
      </w:r>
    </w:p>
    <w:p w14:paraId="15076894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 w:hAnsi="標楷體"/>
          <w:sz w:val="28"/>
          <w:szCs w:val="28"/>
        </w:rPr>
        <w:t>是否已提供佐證資料</w:t>
      </w:r>
      <w:r w:rsidRPr="00585BDD">
        <w:rPr>
          <w:rFonts w:ascii="標楷體" w:eastAsia="標楷體" w:hAnsi="標楷體"/>
          <w:sz w:val="28"/>
          <w:szCs w:val="28"/>
        </w:rPr>
        <w:t>：</w:t>
      </w:r>
      <w:r w:rsidRPr="00585BDD">
        <w:rPr>
          <w:rFonts w:ascii="標楷體" w:eastAsia="標楷體" w:hAnsi="標楷體" w:hint="eastAsia"/>
          <w:sz w:val="28"/>
          <w:szCs w:val="28"/>
        </w:rPr>
        <w:t>□</w:t>
      </w:r>
      <w:r w:rsidRPr="00585BDD">
        <w:rPr>
          <w:rFonts w:eastAsia="標楷體" w:hAnsi="標楷體"/>
          <w:sz w:val="28"/>
          <w:szCs w:val="28"/>
        </w:rPr>
        <w:t>是，檢附如附件。</w:t>
      </w:r>
    </w:p>
    <w:p w14:paraId="5843C26B" w14:textId="77777777" w:rsidR="0085085B" w:rsidRPr="00585BDD" w:rsidRDefault="0085085B" w:rsidP="0085085B">
      <w:pPr>
        <w:rPr>
          <w:rFonts w:eastAsia="標楷體"/>
          <w:sz w:val="28"/>
          <w:szCs w:val="28"/>
        </w:rPr>
      </w:pPr>
      <w:r w:rsidRPr="00585BDD">
        <w:rPr>
          <w:rFonts w:eastAsia="標楷體" w:hAnsi="標楷體"/>
          <w:sz w:val="28"/>
          <w:szCs w:val="28"/>
        </w:rPr>
        <w:t>佐證資料可以是</w:t>
      </w:r>
      <w:r w:rsidRPr="00585BDD">
        <w:rPr>
          <w:rFonts w:eastAsia="標楷體" w:hAnsi="標楷體" w:hint="eastAsia"/>
          <w:sz w:val="28"/>
          <w:szCs w:val="28"/>
        </w:rPr>
        <w:t>以下其中一份</w:t>
      </w:r>
    </w:p>
    <w:p w14:paraId="3A8655BE" w14:textId="77777777" w:rsidR="0085085B" w:rsidRPr="00585BDD" w:rsidRDefault="0085085B" w:rsidP="0085085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585BDD">
        <w:rPr>
          <w:rFonts w:eastAsia="標楷體"/>
          <w:sz w:val="28"/>
          <w:szCs w:val="28"/>
        </w:rPr>
        <w:t>1.</w:t>
      </w:r>
      <w:r w:rsidRPr="00585BDD">
        <w:rPr>
          <w:rFonts w:eastAsia="標楷體" w:hAnsi="標楷體"/>
          <w:sz w:val="28"/>
          <w:szCs w:val="28"/>
        </w:rPr>
        <w:t>研討會回覆收到投稿的郵件本文</w:t>
      </w:r>
      <w:r w:rsidRPr="00585BDD">
        <w:rPr>
          <w:rFonts w:eastAsia="標楷體" w:hAnsi="標楷體" w:hint="eastAsia"/>
          <w:sz w:val="28"/>
          <w:szCs w:val="28"/>
        </w:rPr>
        <w:t>(</w:t>
      </w:r>
      <w:r w:rsidRPr="00585BDD">
        <w:rPr>
          <w:rFonts w:eastAsia="標楷體" w:hAnsi="標楷體"/>
          <w:sz w:val="28"/>
          <w:szCs w:val="28"/>
        </w:rPr>
        <w:t>需有研討會</w:t>
      </w:r>
      <w:r w:rsidRPr="00585BDD">
        <w:rPr>
          <w:rFonts w:eastAsia="標楷體" w:hAnsi="標楷體" w:hint="eastAsia"/>
          <w:sz w:val="28"/>
          <w:szCs w:val="28"/>
        </w:rPr>
        <w:t>名</w:t>
      </w:r>
      <w:r w:rsidRPr="00585BDD">
        <w:rPr>
          <w:rFonts w:eastAsia="標楷體" w:hAnsi="標楷體"/>
          <w:sz w:val="28"/>
          <w:szCs w:val="28"/>
        </w:rPr>
        <w:t>稱及論文題目</w:t>
      </w:r>
      <w:r w:rsidRPr="00585BDD">
        <w:rPr>
          <w:rFonts w:eastAsia="標楷體" w:hAnsi="標楷體" w:hint="eastAsia"/>
          <w:sz w:val="28"/>
          <w:szCs w:val="28"/>
        </w:rPr>
        <w:t>)</w:t>
      </w:r>
    </w:p>
    <w:p w14:paraId="4E942FD1" w14:textId="77777777" w:rsidR="0085085B" w:rsidRPr="00585BDD" w:rsidRDefault="0085085B" w:rsidP="0085085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585BDD">
        <w:rPr>
          <w:rFonts w:eastAsia="標楷體"/>
          <w:sz w:val="28"/>
          <w:szCs w:val="28"/>
        </w:rPr>
        <w:t>2.</w:t>
      </w:r>
      <w:r w:rsidRPr="00585BDD">
        <w:rPr>
          <w:rFonts w:eastAsia="標楷體" w:hAnsi="標楷體"/>
          <w:sz w:val="28"/>
          <w:szCs w:val="28"/>
        </w:rPr>
        <w:t>如論文已被接受，可檢附已被接受的郵件本文</w:t>
      </w:r>
    </w:p>
    <w:p w14:paraId="25FB3DF1" w14:textId="77777777" w:rsidR="0085085B" w:rsidRPr="00585BDD" w:rsidRDefault="0085085B" w:rsidP="0085085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585BDD">
        <w:rPr>
          <w:rFonts w:eastAsia="標楷體"/>
          <w:sz w:val="28"/>
          <w:szCs w:val="28"/>
        </w:rPr>
        <w:t>3.</w:t>
      </w:r>
      <w:r w:rsidRPr="00585BDD">
        <w:rPr>
          <w:rFonts w:eastAsia="標楷體" w:hAnsi="標楷體"/>
          <w:sz w:val="28"/>
          <w:szCs w:val="28"/>
        </w:rPr>
        <w:t>如論文已發表，可檢附研討會論文</w:t>
      </w:r>
      <w:r w:rsidRPr="00585BDD">
        <w:rPr>
          <w:rFonts w:eastAsia="標楷體" w:hAnsi="標楷體" w:hint="eastAsia"/>
          <w:sz w:val="28"/>
          <w:szCs w:val="28"/>
        </w:rPr>
        <w:t>集</w:t>
      </w:r>
      <w:r w:rsidRPr="00585BDD">
        <w:rPr>
          <w:rFonts w:eastAsia="標楷體" w:hAnsi="標楷體"/>
          <w:sz w:val="28"/>
          <w:szCs w:val="28"/>
        </w:rPr>
        <w:t>封面及目錄</w:t>
      </w:r>
      <w:r w:rsidRPr="00585BDD">
        <w:rPr>
          <w:rFonts w:eastAsia="標楷體"/>
          <w:sz w:val="28"/>
          <w:szCs w:val="28"/>
        </w:rPr>
        <w:t xml:space="preserve"> (</w:t>
      </w:r>
      <w:r w:rsidRPr="00585BDD">
        <w:rPr>
          <w:rFonts w:eastAsia="標楷體" w:hAnsi="標楷體"/>
          <w:sz w:val="28"/>
          <w:szCs w:val="28"/>
        </w:rPr>
        <w:t>需有論文題目及作者姓名</w:t>
      </w:r>
      <w:r w:rsidRPr="00585BDD">
        <w:rPr>
          <w:rFonts w:eastAsia="標楷體"/>
          <w:sz w:val="28"/>
          <w:szCs w:val="28"/>
        </w:rPr>
        <w:t>)</w:t>
      </w:r>
    </w:p>
    <w:p w14:paraId="3284184C" w14:textId="77777777" w:rsidR="0085085B" w:rsidRDefault="0085085B" w:rsidP="0085085B">
      <w:pPr>
        <w:tabs>
          <w:tab w:val="left" w:pos="7920"/>
        </w:tabs>
        <w:spacing w:before="60" w:line="420" w:lineRule="exact"/>
        <w:jc w:val="both"/>
      </w:pPr>
      <w:bookmarkStart w:id="0" w:name="_GoBack"/>
      <w:bookmarkEnd w:id="0"/>
    </w:p>
    <w:p w14:paraId="10A4FBF8" w14:textId="77777777" w:rsidR="0085085B" w:rsidRPr="003141C7" w:rsidRDefault="0085085B" w:rsidP="0085085B">
      <w:pPr>
        <w:tabs>
          <w:tab w:val="left" w:pos="7920"/>
        </w:tabs>
        <w:spacing w:before="60" w:line="42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※</w:t>
      </w:r>
      <w:r w:rsidRPr="003141C7">
        <w:rPr>
          <w:rFonts w:ascii="標楷體" w:eastAsia="標楷體" w:hAnsi="標楷體" w:hint="eastAsia"/>
          <w:color w:val="FF0000"/>
        </w:rPr>
        <w:t>備註：</w:t>
      </w:r>
    </w:p>
    <w:p w14:paraId="24632333" w14:textId="77777777" w:rsidR="0085085B" w:rsidRPr="003141C7" w:rsidRDefault="0085085B" w:rsidP="0085085B">
      <w:pPr>
        <w:tabs>
          <w:tab w:val="left" w:pos="7920"/>
        </w:tabs>
        <w:spacing w:before="60" w:line="420" w:lineRule="exact"/>
        <w:jc w:val="both"/>
        <w:rPr>
          <w:rFonts w:ascii="標楷體" w:eastAsia="標楷體" w:hAnsi="標楷體"/>
          <w:color w:val="FF0000"/>
        </w:rPr>
      </w:pPr>
      <w:r w:rsidRPr="003141C7">
        <w:rPr>
          <w:rFonts w:ascii="標楷體" w:eastAsia="標楷體" w:hAnsi="標楷體" w:hint="eastAsia"/>
          <w:color w:val="FF0000"/>
        </w:rPr>
        <w:t>研究生畢業前須投稿具審稿機制之學術會議或期刊全文(Full paper or Extended abstract)論文一篇。指導教授須為其中作者，除指導教授外學生須為前兩名作者，且一篇文章僅供一位研究生作為畢業資格審查。</w:t>
      </w:r>
    </w:p>
    <w:p w14:paraId="25044F6A" w14:textId="4620BF8B" w:rsidR="001E75C1" w:rsidRPr="0085085B" w:rsidRDefault="001E75C1" w:rsidP="0085085B"/>
    <w:sectPr w:rsidR="001E75C1" w:rsidRPr="0085085B" w:rsidSect="0085085B">
      <w:pgSz w:w="11906" w:h="16838"/>
      <w:pgMar w:top="1134" w:right="56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2BED6" w14:textId="77777777" w:rsidR="00460F5B" w:rsidRDefault="00460F5B" w:rsidP="00720A38">
      <w:r>
        <w:separator/>
      </w:r>
    </w:p>
  </w:endnote>
  <w:endnote w:type="continuationSeparator" w:id="0">
    <w:p w14:paraId="07C10EFF" w14:textId="77777777" w:rsidR="00460F5B" w:rsidRDefault="00460F5B" w:rsidP="0072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FB80B" w14:textId="77777777" w:rsidR="00460F5B" w:rsidRDefault="00460F5B" w:rsidP="00720A38">
      <w:r>
        <w:separator/>
      </w:r>
    </w:p>
  </w:footnote>
  <w:footnote w:type="continuationSeparator" w:id="0">
    <w:p w14:paraId="51D0952D" w14:textId="77777777" w:rsidR="00460F5B" w:rsidRDefault="00460F5B" w:rsidP="0072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50856"/>
    <w:multiLevelType w:val="hybridMultilevel"/>
    <w:tmpl w:val="5F1045D8"/>
    <w:lvl w:ilvl="0" w:tplc="7CDA4E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C1"/>
    <w:rsid w:val="001E75C1"/>
    <w:rsid w:val="00303CF4"/>
    <w:rsid w:val="00460F5B"/>
    <w:rsid w:val="004834DB"/>
    <w:rsid w:val="004D229A"/>
    <w:rsid w:val="005C4FC2"/>
    <w:rsid w:val="00720A38"/>
    <w:rsid w:val="0085085B"/>
    <w:rsid w:val="00936911"/>
    <w:rsid w:val="00E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BE936"/>
  <w15:chartTrackingRefBased/>
  <w15:docId w15:val="{166F3142-2063-4D27-8E63-404ACEE8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0A3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0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0A3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Linchan</dc:creator>
  <cp:keywords/>
  <dc:description/>
  <cp:lastModifiedBy>林雅婷(智慧運算與大數據學士班)</cp:lastModifiedBy>
  <cp:revision>6</cp:revision>
  <dcterms:created xsi:type="dcterms:W3CDTF">2024-03-24T09:45:00Z</dcterms:created>
  <dcterms:modified xsi:type="dcterms:W3CDTF">2025-04-01T09:28:00Z</dcterms:modified>
</cp:coreProperties>
</file>